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69C" w:rsidRPr="008D57FD" w:rsidRDefault="00F9169C" w:rsidP="00F9169C">
      <w:pPr>
        <w:spacing w:line="276" w:lineRule="auto"/>
        <w:jc w:val="center"/>
        <w:rPr>
          <w:rFonts w:ascii="Georgia" w:hAnsi="Georgia" w:cs="Arial"/>
        </w:rPr>
      </w:pPr>
      <w:r w:rsidRPr="008D57FD">
        <w:rPr>
          <w:rFonts w:ascii="Georgia" w:hAnsi="Georgia" w:cs="Arial"/>
        </w:rPr>
        <w:t xml:space="preserve">      </w:t>
      </w:r>
      <w:r w:rsidRPr="008D57FD">
        <w:rPr>
          <w:rFonts w:ascii="Georgia" w:hAnsi="Georgia" w:cs="Arial"/>
          <w:noProof/>
        </w:rPr>
        <w:drawing>
          <wp:inline distT="0" distB="0" distL="0" distR="0">
            <wp:extent cx="723900" cy="971550"/>
            <wp:effectExtent l="19050" t="0" r="0" b="0"/>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F9169C" w:rsidRPr="008D57FD" w:rsidRDefault="00F9169C" w:rsidP="00F9169C">
      <w:pPr>
        <w:spacing w:line="360" w:lineRule="auto"/>
        <w:rPr>
          <w:rFonts w:ascii="Georgia" w:hAnsi="Georgia" w:cs="Arial"/>
          <w:b/>
        </w:rPr>
      </w:pPr>
      <w:r w:rsidRPr="008D57FD">
        <w:rPr>
          <w:rFonts w:ascii="Georgia" w:hAnsi="Georgia" w:cs="Arial"/>
          <w:b/>
        </w:rPr>
        <w:t>Comisia pentru Privatizare și Administrarea</w:t>
      </w:r>
    </w:p>
    <w:p w:rsidR="00F9169C" w:rsidRPr="008D57FD" w:rsidRDefault="00F9169C" w:rsidP="00F9169C">
      <w:pPr>
        <w:spacing w:line="360" w:lineRule="auto"/>
        <w:rPr>
          <w:rFonts w:ascii="Georgia" w:hAnsi="Georgia" w:cs="Arial"/>
          <w:b/>
        </w:rPr>
      </w:pPr>
      <w:r w:rsidRPr="008D57FD">
        <w:rPr>
          <w:rFonts w:ascii="Georgia" w:hAnsi="Georgia" w:cs="Arial"/>
          <w:b/>
        </w:rPr>
        <w:t xml:space="preserve">                  Activelor Statului    </w:t>
      </w:r>
    </w:p>
    <w:p w:rsidR="00F9169C" w:rsidRPr="008D57FD" w:rsidRDefault="00F9169C" w:rsidP="00F9169C">
      <w:pPr>
        <w:spacing w:line="360" w:lineRule="auto"/>
        <w:rPr>
          <w:rFonts w:ascii="Georgia" w:hAnsi="Georgia" w:cs="Arial"/>
        </w:rPr>
      </w:pPr>
    </w:p>
    <w:p w:rsidR="00F9169C" w:rsidRPr="008D57FD" w:rsidRDefault="00F9169C" w:rsidP="00F9169C">
      <w:pPr>
        <w:spacing w:line="360" w:lineRule="auto"/>
        <w:jc w:val="center"/>
        <w:rPr>
          <w:rFonts w:ascii="Georgia" w:hAnsi="Georgia" w:cs="Arial"/>
          <w:b/>
        </w:rPr>
      </w:pPr>
      <w:r w:rsidRPr="008D57FD">
        <w:rPr>
          <w:rFonts w:ascii="Georgia" w:hAnsi="Georgia" w:cs="Arial"/>
          <w:b/>
        </w:rPr>
        <w:t>PROCES VERBAL</w:t>
      </w:r>
    </w:p>
    <w:p w:rsidR="00F9169C" w:rsidRDefault="00F9169C" w:rsidP="00F9169C">
      <w:pPr>
        <w:spacing w:line="360" w:lineRule="auto"/>
        <w:jc w:val="center"/>
        <w:rPr>
          <w:rFonts w:ascii="Georgia" w:hAnsi="Georgia" w:cs="Arial"/>
          <w:b/>
        </w:rPr>
      </w:pPr>
      <w:r w:rsidRPr="008D57FD">
        <w:rPr>
          <w:rFonts w:ascii="Georgia" w:hAnsi="Georgia" w:cs="Arial"/>
          <w:b/>
        </w:rPr>
        <w:t xml:space="preserve">al şedinţei Comisiei din data de </w:t>
      </w:r>
      <w:r w:rsidR="0052074F">
        <w:rPr>
          <w:rFonts w:ascii="Georgia" w:hAnsi="Georgia" w:cs="Arial"/>
          <w:b/>
        </w:rPr>
        <w:t>8</w:t>
      </w:r>
      <w:r w:rsidRPr="008D57FD">
        <w:rPr>
          <w:rFonts w:ascii="Georgia" w:hAnsi="Georgia" w:cs="Arial"/>
          <w:b/>
        </w:rPr>
        <w:t>.</w:t>
      </w:r>
      <w:r>
        <w:rPr>
          <w:rFonts w:ascii="Georgia" w:hAnsi="Georgia" w:cs="Arial"/>
          <w:b/>
        </w:rPr>
        <w:t>1</w:t>
      </w:r>
      <w:r w:rsidR="0052074F">
        <w:rPr>
          <w:rFonts w:ascii="Georgia" w:hAnsi="Georgia" w:cs="Arial"/>
          <w:b/>
        </w:rPr>
        <w:t>2</w:t>
      </w:r>
      <w:r w:rsidRPr="008D57FD">
        <w:rPr>
          <w:rFonts w:ascii="Georgia" w:hAnsi="Georgia" w:cs="Arial"/>
          <w:b/>
        </w:rPr>
        <w:t>.2014</w:t>
      </w:r>
    </w:p>
    <w:p w:rsidR="00F9169C" w:rsidRPr="00B860A9" w:rsidRDefault="00F9169C" w:rsidP="00F9169C">
      <w:pPr>
        <w:spacing w:line="360" w:lineRule="auto"/>
        <w:jc w:val="both"/>
        <w:rPr>
          <w:rFonts w:ascii="Georgia" w:hAnsi="Georgia" w:cs="Arial"/>
        </w:rPr>
      </w:pPr>
    </w:p>
    <w:p w:rsidR="00F9169C" w:rsidRPr="00A032B3" w:rsidRDefault="00F9169C" w:rsidP="00F9169C">
      <w:pPr>
        <w:spacing w:line="360" w:lineRule="auto"/>
        <w:ind w:firstLine="708"/>
        <w:jc w:val="both"/>
        <w:rPr>
          <w:rFonts w:ascii="Georgia" w:hAnsi="Georgia" w:cs="Arial"/>
        </w:rPr>
      </w:pPr>
      <w:r w:rsidRPr="00A032B3">
        <w:rPr>
          <w:rFonts w:ascii="Georgia" w:hAnsi="Georgia" w:cs="Arial"/>
        </w:rPr>
        <w:t xml:space="preserve">Comisia pentru privatizare şi administrarea activelor statului, condusă de domnul senator Mircea </w:t>
      </w:r>
      <w:proofErr w:type="spellStart"/>
      <w:r w:rsidRPr="00A032B3">
        <w:rPr>
          <w:rFonts w:ascii="Georgia" w:hAnsi="Georgia" w:cs="Arial"/>
        </w:rPr>
        <w:t>Banias</w:t>
      </w:r>
      <w:proofErr w:type="spellEnd"/>
      <w:r w:rsidRPr="00A032B3">
        <w:rPr>
          <w:rFonts w:ascii="Georgia" w:hAnsi="Georgia" w:cs="Arial"/>
        </w:rPr>
        <w:t xml:space="preserve">, şi-a desfăşurat lucrările în ziua de </w:t>
      </w:r>
      <w:r w:rsidR="0052074F">
        <w:rPr>
          <w:rFonts w:ascii="Georgia" w:hAnsi="Georgia" w:cs="Arial"/>
        </w:rPr>
        <w:t>8</w:t>
      </w:r>
      <w:r w:rsidRPr="00A032B3">
        <w:rPr>
          <w:rFonts w:ascii="Georgia" w:hAnsi="Georgia" w:cs="Arial"/>
        </w:rPr>
        <w:t>.1</w:t>
      </w:r>
      <w:r w:rsidR="0052074F">
        <w:rPr>
          <w:rFonts w:ascii="Georgia" w:hAnsi="Georgia" w:cs="Arial"/>
        </w:rPr>
        <w:t>2</w:t>
      </w:r>
      <w:r w:rsidRPr="00A032B3">
        <w:rPr>
          <w:rFonts w:ascii="Georgia" w:hAnsi="Georgia" w:cs="Arial"/>
        </w:rPr>
        <w:t>.2014. Preşedintele Comisiei a constatat că există cvorum pentru începerea şedinţei.</w:t>
      </w:r>
    </w:p>
    <w:p w:rsidR="00F9169C" w:rsidRPr="00A032B3" w:rsidRDefault="00F9169C" w:rsidP="00F9169C">
      <w:pPr>
        <w:spacing w:line="360" w:lineRule="auto"/>
        <w:ind w:firstLine="644"/>
        <w:jc w:val="both"/>
        <w:rPr>
          <w:rFonts w:ascii="Georgia" w:hAnsi="Georgia" w:cs="Arial"/>
        </w:rPr>
      </w:pPr>
      <w:r w:rsidRPr="00A032B3">
        <w:rPr>
          <w:rFonts w:ascii="Georgia" w:hAnsi="Georgia" w:cs="Arial"/>
        </w:rPr>
        <w:t>Membrii Comisiei au aprobat următoarea ordine de zi:</w:t>
      </w:r>
    </w:p>
    <w:p w:rsidR="00F9169C" w:rsidRPr="00A032B3" w:rsidRDefault="00F9169C" w:rsidP="00F9169C">
      <w:pPr>
        <w:spacing w:line="360" w:lineRule="auto"/>
        <w:ind w:firstLine="644"/>
        <w:jc w:val="both"/>
        <w:rPr>
          <w:rFonts w:ascii="Georgia" w:hAnsi="Georgia" w:cs="Arial"/>
        </w:rPr>
      </w:pPr>
    </w:p>
    <w:p w:rsidR="00F9169C" w:rsidRPr="00A032B3" w:rsidRDefault="0052074F" w:rsidP="00F9169C">
      <w:pPr>
        <w:pStyle w:val="Listparagraf"/>
        <w:numPr>
          <w:ilvl w:val="0"/>
          <w:numId w:val="1"/>
        </w:numPr>
        <w:spacing w:line="360" w:lineRule="auto"/>
        <w:jc w:val="both"/>
        <w:rPr>
          <w:rFonts w:ascii="Georgia" w:hAnsi="Georgia" w:cs="Arial"/>
          <w:color w:val="333333"/>
        </w:rPr>
      </w:pPr>
      <w:proofErr w:type="spellStart"/>
      <w:r w:rsidRPr="0052074F">
        <w:rPr>
          <w:rFonts w:ascii="Georgia" w:hAnsi="Georgia"/>
          <w:color w:val="333333"/>
        </w:rPr>
        <w:t>Propunere</w:t>
      </w:r>
      <w:proofErr w:type="spellEnd"/>
      <w:r w:rsidRPr="0052074F">
        <w:rPr>
          <w:rFonts w:ascii="Georgia" w:hAnsi="Georgia"/>
          <w:color w:val="333333"/>
        </w:rPr>
        <w:t xml:space="preserve"> </w:t>
      </w:r>
      <w:proofErr w:type="spellStart"/>
      <w:r w:rsidRPr="0052074F">
        <w:rPr>
          <w:rFonts w:ascii="Georgia" w:hAnsi="Georgia"/>
          <w:color w:val="333333"/>
        </w:rPr>
        <w:t>legislativă</w:t>
      </w:r>
      <w:proofErr w:type="spellEnd"/>
      <w:r w:rsidRPr="0052074F">
        <w:rPr>
          <w:rFonts w:ascii="Georgia" w:hAnsi="Georgia"/>
          <w:color w:val="333333"/>
        </w:rPr>
        <w:t xml:space="preserve"> </w:t>
      </w:r>
      <w:proofErr w:type="spellStart"/>
      <w:r w:rsidRPr="0052074F">
        <w:rPr>
          <w:rFonts w:ascii="Georgia" w:hAnsi="Georgia"/>
          <w:color w:val="333333"/>
        </w:rPr>
        <w:t>pentru</w:t>
      </w:r>
      <w:proofErr w:type="spellEnd"/>
      <w:r w:rsidRPr="0052074F">
        <w:rPr>
          <w:rFonts w:ascii="Georgia" w:hAnsi="Georgia"/>
          <w:color w:val="333333"/>
        </w:rPr>
        <w:t xml:space="preserve"> </w:t>
      </w:r>
      <w:proofErr w:type="spellStart"/>
      <w:r w:rsidRPr="0052074F">
        <w:rPr>
          <w:rFonts w:ascii="Georgia" w:hAnsi="Georgia"/>
          <w:color w:val="333333"/>
        </w:rPr>
        <w:t>modificarea</w:t>
      </w:r>
      <w:proofErr w:type="spellEnd"/>
      <w:r w:rsidRPr="0052074F">
        <w:rPr>
          <w:rFonts w:ascii="Georgia" w:hAnsi="Georgia"/>
          <w:color w:val="333333"/>
        </w:rPr>
        <w:t xml:space="preserve"> </w:t>
      </w:r>
      <w:proofErr w:type="spellStart"/>
      <w:r w:rsidRPr="0052074F">
        <w:rPr>
          <w:rFonts w:ascii="Georgia" w:hAnsi="Georgia"/>
          <w:color w:val="333333"/>
        </w:rPr>
        <w:t>Legii</w:t>
      </w:r>
      <w:proofErr w:type="spellEnd"/>
      <w:r w:rsidRPr="0052074F">
        <w:rPr>
          <w:rFonts w:ascii="Georgia" w:hAnsi="Georgia"/>
          <w:color w:val="333333"/>
        </w:rPr>
        <w:t xml:space="preserve"> </w:t>
      </w:r>
      <w:proofErr w:type="spellStart"/>
      <w:r w:rsidRPr="0052074F">
        <w:rPr>
          <w:rFonts w:ascii="Georgia" w:hAnsi="Georgia"/>
          <w:color w:val="333333"/>
        </w:rPr>
        <w:t>minelor</w:t>
      </w:r>
      <w:proofErr w:type="spellEnd"/>
      <w:r w:rsidRPr="0052074F">
        <w:rPr>
          <w:rFonts w:ascii="Georgia" w:hAnsi="Georgia"/>
          <w:color w:val="333333"/>
        </w:rPr>
        <w:t xml:space="preserve"> nr.85/2003</w:t>
      </w:r>
      <w:r w:rsidRPr="0052074F">
        <w:rPr>
          <w:rFonts w:ascii="Georgia" w:hAnsi="Georgia"/>
          <w:color w:val="333333"/>
        </w:rPr>
        <w:br/>
      </w:r>
      <w:r w:rsidRPr="00A032B3">
        <w:rPr>
          <w:rFonts w:ascii="Georgia" w:hAnsi="Georgia" w:cs="Arial"/>
          <w:bCs/>
        </w:rPr>
        <w:t xml:space="preserve"> </w:t>
      </w:r>
      <w:r w:rsidR="00F9169C" w:rsidRPr="00A032B3">
        <w:rPr>
          <w:rFonts w:ascii="Georgia" w:hAnsi="Georgia" w:cs="Arial"/>
          <w:bCs/>
        </w:rPr>
        <w:t>(L6</w:t>
      </w:r>
      <w:r>
        <w:rPr>
          <w:rFonts w:ascii="Georgia" w:hAnsi="Georgia" w:cs="Arial"/>
          <w:bCs/>
        </w:rPr>
        <w:t>79</w:t>
      </w:r>
      <w:r w:rsidR="00F9169C" w:rsidRPr="00A032B3">
        <w:rPr>
          <w:rFonts w:ascii="Georgia" w:hAnsi="Georgia" w:cs="Arial"/>
          <w:bCs/>
        </w:rPr>
        <w:t>/2014)</w:t>
      </w:r>
    </w:p>
    <w:p w:rsidR="00F9169C" w:rsidRPr="00A032B3" w:rsidRDefault="00F9169C" w:rsidP="00F9169C">
      <w:pPr>
        <w:pStyle w:val="Listparagraf"/>
        <w:spacing w:line="360" w:lineRule="auto"/>
        <w:ind w:left="644"/>
        <w:jc w:val="both"/>
        <w:rPr>
          <w:rFonts w:ascii="Georgia" w:hAnsi="Georgia" w:cs="Arial"/>
          <w:shd w:val="clear" w:color="auto" w:fill="FFFFFF"/>
        </w:rPr>
      </w:pPr>
    </w:p>
    <w:p w:rsidR="00F9169C" w:rsidRPr="00A032B3" w:rsidRDefault="00F9169C" w:rsidP="00F9169C">
      <w:pPr>
        <w:pStyle w:val="Listparagraf"/>
        <w:numPr>
          <w:ilvl w:val="0"/>
          <w:numId w:val="1"/>
        </w:numPr>
        <w:shd w:val="clear" w:color="auto" w:fill="FFFFFF"/>
        <w:spacing w:line="360" w:lineRule="auto"/>
        <w:jc w:val="both"/>
        <w:rPr>
          <w:rFonts w:ascii="Georgia" w:eastAsia="Batang" w:hAnsi="Georgia" w:cs="Arial"/>
        </w:rPr>
      </w:pPr>
      <w:r w:rsidRPr="00A032B3">
        <w:rPr>
          <w:rFonts w:ascii="Georgia" w:eastAsia="Batang" w:hAnsi="Georgia" w:cs="Arial"/>
        </w:rPr>
        <w:t>Diverse.</w:t>
      </w:r>
    </w:p>
    <w:p w:rsidR="00F9169C" w:rsidRPr="006A39C8" w:rsidRDefault="00F9169C" w:rsidP="006A39C8">
      <w:pPr>
        <w:shd w:val="clear" w:color="auto" w:fill="FFFFFF"/>
        <w:spacing w:line="360" w:lineRule="auto"/>
        <w:jc w:val="both"/>
        <w:rPr>
          <w:rFonts w:ascii="Georgia" w:eastAsia="Batang" w:hAnsi="Georgia" w:cs="Arial"/>
        </w:rPr>
      </w:pPr>
    </w:p>
    <w:p w:rsidR="0052074F" w:rsidRPr="0052074F" w:rsidRDefault="00F9169C" w:rsidP="0052074F">
      <w:pPr>
        <w:spacing w:line="360" w:lineRule="auto"/>
        <w:ind w:firstLine="644"/>
        <w:jc w:val="both"/>
        <w:rPr>
          <w:rFonts w:ascii="Georgia" w:hAnsi="Georgia"/>
          <w:i/>
          <w:color w:val="333333"/>
        </w:rPr>
      </w:pPr>
      <w:r w:rsidRPr="00A032B3">
        <w:rPr>
          <w:rFonts w:ascii="Georgia" w:hAnsi="Georgia" w:cs="Arial"/>
        </w:rPr>
        <w:t xml:space="preserve">La punctul 1 pe ordinea de zi s-a discutat </w:t>
      </w:r>
      <w:r w:rsidR="0052074F" w:rsidRPr="0052074F">
        <w:rPr>
          <w:rFonts w:ascii="Georgia" w:hAnsi="Georgia"/>
          <w:i/>
          <w:color w:val="333333"/>
        </w:rPr>
        <w:t>Propunerea legislativă pentru modificarea Legii minelor nr.85/2003.</w:t>
      </w:r>
    </w:p>
    <w:p w:rsidR="00F9169C" w:rsidRPr="00A032B3" w:rsidRDefault="00F9169C" w:rsidP="0052074F">
      <w:pPr>
        <w:spacing w:line="360" w:lineRule="auto"/>
        <w:ind w:firstLine="644"/>
        <w:jc w:val="both"/>
        <w:rPr>
          <w:rFonts w:ascii="Georgia" w:hAnsi="Georgia"/>
          <w:color w:val="333333"/>
        </w:rPr>
      </w:pPr>
      <w:r w:rsidRPr="00A032B3">
        <w:rPr>
          <w:rFonts w:ascii="Georgia" w:hAnsi="Georgia" w:cs="Arial"/>
        </w:rPr>
        <w:t xml:space="preserve"> </w:t>
      </w:r>
      <w:r w:rsidR="0052074F">
        <w:rPr>
          <w:rFonts w:ascii="Georgia" w:hAnsi="Georgia" w:cs="Arial"/>
        </w:rPr>
        <w:t>Propunerea legislativă are ca obiect modificarea Legii minelor nr.85/2003, cu modificările și completările ulterioare. Potrivit Expunerii de motive, demersul legislativ are în vedere ca anumite resurse minerale, respectiv rocile utile, apele geotermale, gazele care le însoțesc, apele minerale naturale (gazoase și plate), apele minerale terapeutice, care în prezent se află în domeniul public al statului, să aparțină domeniului public al unităților administrativ-teritoriale în raza cărora se află, în vederea unei mai bune valorificări în interesul acestora.</w:t>
      </w:r>
    </w:p>
    <w:p w:rsidR="006A39C8" w:rsidRDefault="00F9169C" w:rsidP="006A39C8">
      <w:pPr>
        <w:spacing w:line="360" w:lineRule="auto"/>
        <w:ind w:firstLine="644"/>
        <w:jc w:val="both"/>
        <w:rPr>
          <w:rFonts w:ascii="Georgia" w:hAnsi="Georgia" w:cs="Arial"/>
          <w:color w:val="FF0000"/>
        </w:rPr>
      </w:pPr>
      <w:r w:rsidRPr="00A032B3">
        <w:rPr>
          <w:rFonts w:ascii="Georgia" w:hAnsi="Georgia" w:cs="Arial"/>
          <w:color w:val="FF0000"/>
        </w:rPr>
        <w:tab/>
      </w:r>
      <w:r w:rsidRPr="00A032B3">
        <w:rPr>
          <w:rFonts w:ascii="Georgia" w:hAnsi="Georgia" w:cs="Arial"/>
        </w:rPr>
        <w:t xml:space="preserve">Consiliul Legislativ  a avizat  favorabil </w:t>
      </w:r>
      <w:r w:rsidR="0052074F">
        <w:rPr>
          <w:rFonts w:ascii="Georgia" w:hAnsi="Georgia" w:cs="Arial"/>
        </w:rPr>
        <w:t>propunerea legislativă</w:t>
      </w:r>
      <w:r w:rsidRPr="00A032B3">
        <w:rPr>
          <w:rFonts w:ascii="Georgia" w:hAnsi="Georgia" w:cs="Arial"/>
        </w:rPr>
        <w:t>.</w:t>
      </w:r>
    </w:p>
    <w:p w:rsidR="00F9169C" w:rsidRPr="006A39C8" w:rsidRDefault="00F9169C" w:rsidP="006A39C8">
      <w:pPr>
        <w:spacing w:line="360" w:lineRule="auto"/>
        <w:ind w:firstLine="644"/>
        <w:jc w:val="both"/>
        <w:rPr>
          <w:rFonts w:ascii="Georgia" w:hAnsi="Georgia" w:cs="Arial"/>
          <w:color w:val="FF0000"/>
        </w:rPr>
      </w:pPr>
      <w:r w:rsidRPr="00A032B3">
        <w:rPr>
          <w:rFonts w:ascii="Georgia" w:eastAsia="Batang" w:hAnsi="Georgia" w:cs="Arial"/>
        </w:rPr>
        <w:t xml:space="preserve">Membrii Comisiei pentru privatizare şi administrarea activelor statului au hotărât, cu majoritate de voturi, să adopte aviz </w:t>
      </w:r>
      <w:r w:rsidR="0052074F">
        <w:rPr>
          <w:rFonts w:ascii="Georgia" w:eastAsia="Batang" w:hAnsi="Georgia" w:cs="Arial"/>
        </w:rPr>
        <w:t>negativ</w:t>
      </w:r>
      <w:r w:rsidRPr="00A032B3">
        <w:rPr>
          <w:rFonts w:ascii="Georgia" w:eastAsia="Batang" w:hAnsi="Georgia" w:cs="Arial"/>
        </w:rPr>
        <w:t>.</w:t>
      </w:r>
    </w:p>
    <w:p w:rsidR="00F9169C" w:rsidRPr="00A032B3" w:rsidRDefault="00F9169C" w:rsidP="00F9169C">
      <w:pPr>
        <w:spacing w:line="360" w:lineRule="auto"/>
        <w:ind w:firstLine="708"/>
        <w:jc w:val="both"/>
        <w:rPr>
          <w:rFonts w:ascii="Georgia" w:eastAsia="Batang" w:hAnsi="Georgia" w:cs="Arial"/>
        </w:rPr>
      </w:pPr>
    </w:p>
    <w:p w:rsidR="00F9169C" w:rsidRPr="00A032B3" w:rsidRDefault="00F9169C" w:rsidP="00F9169C">
      <w:pPr>
        <w:tabs>
          <w:tab w:val="left" w:pos="567"/>
        </w:tabs>
        <w:spacing w:line="360" w:lineRule="auto"/>
        <w:jc w:val="both"/>
        <w:rPr>
          <w:rFonts w:ascii="Georgia" w:eastAsia="Batang" w:hAnsi="Georgia" w:cs="Arial"/>
        </w:rPr>
      </w:pPr>
    </w:p>
    <w:p w:rsidR="00F9169C" w:rsidRPr="00A032B3" w:rsidRDefault="00F9169C" w:rsidP="00F9169C">
      <w:pPr>
        <w:spacing w:line="360" w:lineRule="auto"/>
        <w:jc w:val="both"/>
        <w:rPr>
          <w:rFonts w:ascii="Georgia" w:eastAsia="Batang" w:hAnsi="Georgia" w:cs="Arial"/>
        </w:rPr>
      </w:pPr>
      <w:r w:rsidRPr="00A032B3">
        <w:rPr>
          <w:rFonts w:ascii="Georgia" w:eastAsia="Batang" w:hAnsi="Georgia" w:cs="Arial"/>
        </w:rPr>
        <w:t xml:space="preserve">           </w:t>
      </w:r>
      <w:r w:rsidRPr="00A032B3">
        <w:rPr>
          <w:rFonts w:ascii="Georgia" w:hAnsi="Georgia" w:cs="Arial"/>
          <w:b/>
        </w:rPr>
        <w:t>PREȘEDINTE,                                                                          SECRETAR,</w:t>
      </w:r>
    </w:p>
    <w:p w:rsidR="00F9169C" w:rsidRPr="00A032B3" w:rsidRDefault="00F9169C" w:rsidP="00F9169C">
      <w:pPr>
        <w:rPr>
          <w:rFonts w:ascii="Georgia" w:hAnsi="Georgia"/>
        </w:rPr>
      </w:pPr>
      <w:r w:rsidRPr="00A032B3">
        <w:rPr>
          <w:rFonts w:ascii="Georgia" w:hAnsi="Georgia" w:cs="Arial"/>
          <w:b/>
        </w:rPr>
        <w:t xml:space="preserve">         Mircea </w:t>
      </w:r>
      <w:proofErr w:type="spellStart"/>
      <w:r w:rsidRPr="00A032B3">
        <w:rPr>
          <w:rFonts w:ascii="Georgia" w:hAnsi="Georgia" w:cs="Arial"/>
          <w:b/>
        </w:rPr>
        <w:t>Banias</w:t>
      </w:r>
      <w:proofErr w:type="spellEnd"/>
      <w:r w:rsidRPr="00A032B3">
        <w:rPr>
          <w:rFonts w:ascii="Georgia" w:hAnsi="Georgia" w:cs="Arial"/>
          <w:b/>
        </w:rPr>
        <w:t xml:space="preserve">        </w:t>
      </w:r>
      <w:r w:rsidRPr="00A032B3">
        <w:rPr>
          <w:rFonts w:ascii="Georgia" w:hAnsi="Georgia" w:cs="Arial"/>
          <w:b/>
        </w:rPr>
        <w:tab/>
      </w:r>
      <w:r w:rsidRPr="00A032B3">
        <w:rPr>
          <w:rFonts w:ascii="Georgia" w:hAnsi="Georgia" w:cs="Arial"/>
          <w:b/>
        </w:rPr>
        <w:tab/>
      </w:r>
      <w:r w:rsidRPr="00A032B3">
        <w:rPr>
          <w:rFonts w:ascii="Georgia" w:hAnsi="Georgia" w:cs="Arial"/>
          <w:b/>
        </w:rPr>
        <w:tab/>
        <w:t xml:space="preserve">           </w:t>
      </w:r>
      <w:r w:rsidR="00514B39">
        <w:rPr>
          <w:rFonts w:ascii="Georgia" w:hAnsi="Georgia" w:cs="Arial"/>
          <w:b/>
        </w:rPr>
        <w:t xml:space="preserve">                               </w:t>
      </w:r>
      <w:r w:rsidRPr="00A032B3">
        <w:rPr>
          <w:rFonts w:ascii="Georgia" w:hAnsi="Georgia" w:cs="Arial"/>
          <w:b/>
        </w:rPr>
        <w:t>Valentin Calcan</w:t>
      </w:r>
    </w:p>
    <w:p w:rsidR="00F9169C" w:rsidRPr="00A032B3" w:rsidRDefault="00F9169C" w:rsidP="00F9169C">
      <w:pPr>
        <w:rPr>
          <w:rFonts w:ascii="Georgia" w:hAnsi="Georgia"/>
        </w:rPr>
      </w:pPr>
    </w:p>
    <w:p w:rsidR="0067663B" w:rsidRDefault="0067663B"/>
    <w:sectPr w:rsidR="0067663B" w:rsidSect="00514B39">
      <w:pgSz w:w="11906" w:h="16838"/>
      <w:pgMar w:top="1440" w:right="1440" w:bottom="142"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E0DEC"/>
    <w:multiLevelType w:val="hybridMultilevel"/>
    <w:tmpl w:val="AF246818"/>
    <w:lvl w:ilvl="0" w:tplc="C42EB1B4">
      <w:start w:val="1"/>
      <w:numFmt w:val="decimal"/>
      <w:lvlText w:val="%1."/>
      <w:lvlJc w:val="left"/>
      <w:pPr>
        <w:ind w:left="644" w:hanging="360"/>
      </w:pPr>
      <w:rPr>
        <w:rFonts w:ascii="Georgia" w:eastAsia="Times New Roman" w:hAnsi="Georgia" w:cs="Times New Roman"/>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169C"/>
    <w:rsid w:val="00514B39"/>
    <w:rsid w:val="0052074F"/>
    <w:rsid w:val="0067663B"/>
    <w:rsid w:val="006A39C8"/>
    <w:rsid w:val="00932501"/>
    <w:rsid w:val="00D47DE8"/>
    <w:rsid w:val="00DA4F8A"/>
    <w:rsid w:val="00F9169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69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169C"/>
    <w:pPr>
      <w:ind w:left="720"/>
      <w:contextualSpacing/>
    </w:pPr>
    <w:rPr>
      <w:lang w:val="en-US" w:eastAsia="en-US"/>
    </w:rPr>
  </w:style>
  <w:style w:type="paragraph" w:styleId="TextnBalon">
    <w:name w:val="Balloon Text"/>
    <w:basedOn w:val="Normal"/>
    <w:link w:val="TextnBalonCaracter"/>
    <w:uiPriority w:val="99"/>
    <w:semiHidden/>
    <w:unhideWhenUsed/>
    <w:rsid w:val="00F9169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169C"/>
    <w:rPr>
      <w:rFonts w:ascii="Tahoma" w:eastAsia="Times New Roman"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1367</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4</cp:revision>
  <dcterms:created xsi:type="dcterms:W3CDTF">2015-01-13T11:51:00Z</dcterms:created>
  <dcterms:modified xsi:type="dcterms:W3CDTF">2015-02-20T10:57:00Z</dcterms:modified>
</cp:coreProperties>
</file>